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9CD" w:rsidRPr="00A6191C" w:rsidRDefault="00D429CD" w:rsidP="00D429CD">
      <w:pPr>
        <w:rPr>
          <w:b/>
        </w:rPr>
      </w:pPr>
      <w:r>
        <w:rPr>
          <w:b/>
        </w:rPr>
        <w:t>Tompkins CRT Assistant</w:t>
      </w:r>
      <w:r w:rsidRPr="00A6191C">
        <w:rPr>
          <w:b/>
        </w:rPr>
        <w:t xml:space="preserve"> Coordinator Scope of Work</w:t>
      </w:r>
    </w:p>
    <w:p w:rsidR="00D429CD" w:rsidRPr="00A6191C" w:rsidRDefault="00374387" w:rsidP="00D429CD">
      <w:pPr>
        <w:rPr>
          <w:b/>
        </w:rPr>
      </w:pPr>
      <w:r>
        <w:rPr>
          <w:b/>
        </w:rPr>
        <w:t>2019</w:t>
      </w:r>
    </w:p>
    <w:p w:rsidR="00D429CD" w:rsidRDefault="00D429CD" w:rsidP="00D429CD">
      <w:r w:rsidRPr="004445E7">
        <w:t xml:space="preserve">Tompkins County Recycling and Materials Management will fund </w:t>
      </w:r>
      <w:r>
        <w:t>two</w:t>
      </w:r>
      <w:r w:rsidRPr="004445E7">
        <w:t xml:space="preserve"> part-time </w:t>
      </w:r>
      <w:r>
        <w:t>Assistant C</w:t>
      </w:r>
      <w:r w:rsidRPr="004445E7">
        <w:t>oordinator</w:t>
      </w:r>
      <w:r>
        <w:t>s</w:t>
      </w:r>
      <w:r w:rsidRPr="004445E7">
        <w:t xml:space="preserve"> for the Tompkins CRT program. With an acronym standing for Compost, Recycling, and Trash, the goal of Tompkins CRT is to implement waste diversion strategies at </w:t>
      </w:r>
      <w:r w:rsidR="00374387">
        <w:t>4</w:t>
      </w:r>
      <w:r w:rsidR="004028F1">
        <w:t xml:space="preserve"> or more</w:t>
      </w:r>
      <w:r w:rsidRPr="004445E7">
        <w:t xml:space="preserve"> local events in 201</w:t>
      </w:r>
      <w:r w:rsidR="006C7E41">
        <w:t>9</w:t>
      </w:r>
      <w:r w:rsidRPr="004445E7">
        <w:t>. The duties of this position are outlined below.</w:t>
      </w:r>
    </w:p>
    <w:p w:rsidR="009C3E84" w:rsidRPr="004445E7" w:rsidRDefault="009C3E84" w:rsidP="00D429CD">
      <w:r>
        <w:t xml:space="preserve">The Assistant Coordinator will receive a contract of </w:t>
      </w:r>
      <w:r w:rsidR="004028F1">
        <w:t xml:space="preserve">no more than </w:t>
      </w:r>
      <w:r w:rsidR="00953E2D">
        <w:t>100</w:t>
      </w:r>
      <w:r w:rsidR="00BC03BF">
        <w:t xml:space="preserve"> hours at a rate of $15.45/hour for a total of $</w:t>
      </w:r>
      <w:r w:rsidR="0099515D">
        <w:t>1,545</w:t>
      </w:r>
      <w:r w:rsidR="00BC03BF">
        <w:t>.</w:t>
      </w:r>
    </w:p>
    <w:p w:rsidR="006C7E41" w:rsidRPr="00DB44B9" w:rsidRDefault="006C7E41" w:rsidP="006C7E41">
      <w:r w:rsidRPr="00DB44B9">
        <w:t>Skills and requirements include:</w:t>
      </w:r>
    </w:p>
    <w:p w:rsidR="006C7E41" w:rsidRPr="00DB44B9" w:rsidRDefault="006C7E41" w:rsidP="006C7E41">
      <w:pPr>
        <w:pStyle w:val="ListParagraph"/>
        <w:numPr>
          <w:ilvl w:val="0"/>
          <w:numId w:val="3"/>
        </w:numPr>
        <w:rPr>
          <w:rFonts w:cs="Times New Roman"/>
        </w:rPr>
      </w:pPr>
      <w:r w:rsidRPr="00DB44B9">
        <w:rPr>
          <w:rFonts w:cs="Times New Roman"/>
        </w:rPr>
        <w:t>Work respectfully and skillfully with diverse demographics.</w:t>
      </w:r>
    </w:p>
    <w:p w:rsidR="006C7E41" w:rsidRPr="00DB44B9" w:rsidRDefault="006C7E41" w:rsidP="006C7E41">
      <w:pPr>
        <w:pStyle w:val="ListParagraph"/>
        <w:numPr>
          <w:ilvl w:val="0"/>
          <w:numId w:val="3"/>
        </w:numPr>
        <w:rPr>
          <w:rFonts w:cs="Times New Roman"/>
        </w:rPr>
      </w:pPr>
      <w:r w:rsidRPr="00DB44B9">
        <w:rPr>
          <w:rFonts w:cs="Times New Roman"/>
        </w:rPr>
        <w:t>Punctuality and Reliability.</w:t>
      </w:r>
    </w:p>
    <w:p w:rsidR="006C7E41" w:rsidRDefault="006C7E41" w:rsidP="006C7E41">
      <w:pPr>
        <w:pStyle w:val="ListParagraph"/>
        <w:numPr>
          <w:ilvl w:val="0"/>
          <w:numId w:val="3"/>
        </w:numPr>
        <w:rPr>
          <w:rFonts w:cs="Times New Roman"/>
        </w:rPr>
      </w:pPr>
      <w:r w:rsidRPr="00DB44B9">
        <w:rPr>
          <w:rFonts w:cs="Times New Roman"/>
        </w:rPr>
        <w:t>Abil</w:t>
      </w:r>
      <w:r>
        <w:rPr>
          <w:rFonts w:cs="Times New Roman"/>
        </w:rPr>
        <w:t>ity to work festival nights and weekends.</w:t>
      </w:r>
    </w:p>
    <w:p w:rsidR="006C7E41" w:rsidRDefault="006C7E41" w:rsidP="006C7E41">
      <w:pPr>
        <w:pStyle w:val="ListParagraph"/>
        <w:numPr>
          <w:ilvl w:val="0"/>
          <w:numId w:val="3"/>
        </w:numPr>
        <w:rPr>
          <w:rFonts w:cs="Times New Roman"/>
        </w:rPr>
      </w:pPr>
      <w:r>
        <w:rPr>
          <w:rFonts w:cs="Times New Roman"/>
        </w:rPr>
        <w:t>Ability to perform physical tasks such as moving compost totes.</w:t>
      </w:r>
    </w:p>
    <w:p w:rsidR="006C7E41" w:rsidRPr="006C7E41" w:rsidRDefault="006C7E41" w:rsidP="006C7E41">
      <w:pPr>
        <w:pStyle w:val="ListParagraph"/>
        <w:numPr>
          <w:ilvl w:val="0"/>
          <w:numId w:val="3"/>
        </w:numPr>
        <w:rPr>
          <w:rFonts w:cs="Times New Roman"/>
        </w:rPr>
      </w:pPr>
      <w:r>
        <w:rPr>
          <w:rFonts w:cs="Times New Roman"/>
        </w:rPr>
        <w:t>Familiarity with Tompkins County Recycling and Materials Management programs and information.</w:t>
      </w:r>
    </w:p>
    <w:p w:rsidR="00D429CD" w:rsidRPr="00A6191C" w:rsidRDefault="00D429CD" w:rsidP="00D429CD">
      <w:pPr>
        <w:rPr>
          <w:b/>
          <w:sz w:val="24"/>
        </w:rPr>
      </w:pPr>
      <w:r w:rsidRPr="00A6191C">
        <w:rPr>
          <w:b/>
          <w:sz w:val="24"/>
        </w:rPr>
        <w:t>Job Duties</w:t>
      </w:r>
    </w:p>
    <w:p w:rsidR="00D429CD" w:rsidRDefault="00D429CD" w:rsidP="00D429CD">
      <w:r>
        <w:t>The Assistant Coordinators will have the following responsibilit</w:t>
      </w:r>
      <w:r w:rsidR="00BF0F68">
        <w:t>ies in the Tompkins CRT program. The majority of work will be perf</w:t>
      </w:r>
      <w:r w:rsidR="000F4E36">
        <w:t xml:space="preserve">ormed on the day of events with the exception of assisting the Lead Coordinator </w:t>
      </w:r>
      <w:r w:rsidR="00BC03BF">
        <w:t xml:space="preserve">when </w:t>
      </w:r>
      <w:r w:rsidR="00DE17B8">
        <w:t>needed</w:t>
      </w:r>
      <w:r w:rsidR="00BC03BF">
        <w:t>.</w:t>
      </w:r>
    </w:p>
    <w:p w:rsidR="00BF0F68" w:rsidRDefault="00BF0F68" w:rsidP="00BF0F68">
      <w:pPr>
        <w:pStyle w:val="ListParagraph"/>
        <w:numPr>
          <w:ilvl w:val="0"/>
          <w:numId w:val="2"/>
        </w:numPr>
        <w:spacing w:line="360" w:lineRule="auto"/>
        <w:rPr>
          <w:rFonts w:cs="Arial"/>
        </w:rPr>
      </w:pPr>
      <w:r w:rsidRPr="008C6B96">
        <w:rPr>
          <w:rFonts w:cs="Arial"/>
        </w:rPr>
        <w:t xml:space="preserve">Train and direct volunteers to staff CRT sorting stations, decontaminate bins, haul materials, and litter pick. </w:t>
      </w:r>
    </w:p>
    <w:p w:rsidR="00BF0F68" w:rsidRPr="00BF0F68" w:rsidRDefault="00BF0F68" w:rsidP="00BF0F68">
      <w:pPr>
        <w:pStyle w:val="ListParagraph"/>
        <w:numPr>
          <w:ilvl w:val="0"/>
          <w:numId w:val="2"/>
        </w:numPr>
        <w:spacing w:line="360" w:lineRule="auto"/>
        <w:rPr>
          <w:rFonts w:cs="Arial"/>
        </w:rPr>
      </w:pPr>
      <w:r w:rsidRPr="008C6B96">
        <w:rPr>
          <w:rFonts w:cs="Arial"/>
        </w:rPr>
        <w:t>Remind and encourage volunteers to take care of their basic needs i.e. stay warm, drink water, use sunscreen.</w:t>
      </w:r>
    </w:p>
    <w:p w:rsidR="00D429CD" w:rsidRDefault="00D429CD" w:rsidP="00D429CD">
      <w:pPr>
        <w:pStyle w:val="ListParagraph"/>
        <w:numPr>
          <w:ilvl w:val="0"/>
          <w:numId w:val="2"/>
        </w:numPr>
        <w:spacing w:line="360" w:lineRule="auto"/>
        <w:rPr>
          <w:rFonts w:cs="Arial"/>
        </w:rPr>
      </w:pPr>
      <w:r>
        <w:rPr>
          <w:rFonts w:cs="Arial"/>
        </w:rPr>
        <w:t xml:space="preserve">Assist the Lead Coordinator </w:t>
      </w:r>
      <w:r w:rsidR="00BF0F68">
        <w:rPr>
          <w:rFonts w:cs="Arial"/>
        </w:rPr>
        <w:t>when n</w:t>
      </w:r>
      <w:r w:rsidR="00BC03BF">
        <w:rPr>
          <w:rFonts w:cs="Arial"/>
        </w:rPr>
        <w:t>ecessary</w:t>
      </w:r>
      <w:r w:rsidR="00BF0F68">
        <w:rPr>
          <w:rFonts w:cs="Arial"/>
        </w:rPr>
        <w:t xml:space="preserve"> </w:t>
      </w:r>
      <w:r>
        <w:rPr>
          <w:rFonts w:cs="Arial"/>
        </w:rPr>
        <w:t>with the following responsibilities</w:t>
      </w:r>
      <w:r w:rsidR="00DE17B8">
        <w:rPr>
          <w:rFonts w:cs="Arial"/>
        </w:rPr>
        <w:t xml:space="preserve"> when needed</w:t>
      </w:r>
      <w:r>
        <w:rPr>
          <w:rFonts w:cs="Arial"/>
        </w:rPr>
        <w:t>:</w:t>
      </w:r>
    </w:p>
    <w:p w:rsidR="00D429CD" w:rsidRPr="00C87809" w:rsidRDefault="00D429CD" w:rsidP="00D429CD">
      <w:pPr>
        <w:pStyle w:val="ListParagraph"/>
        <w:numPr>
          <w:ilvl w:val="1"/>
          <w:numId w:val="2"/>
        </w:numPr>
        <w:spacing w:line="360" w:lineRule="auto"/>
        <w:rPr>
          <w:rFonts w:cs="Arial"/>
        </w:rPr>
      </w:pPr>
      <w:r w:rsidRPr="00C87809">
        <w:rPr>
          <w:rFonts w:cs="Arial"/>
        </w:rPr>
        <w:t>Collaborate with local event organizers to provide planning recommendations for procurement, waste reduction, language for vendor</w:t>
      </w:r>
      <w:r>
        <w:rPr>
          <w:rFonts w:cs="Arial"/>
        </w:rPr>
        <w:t xml:space="preserve"> contracts, waste handling, </w:t>
      </w:r>
      <w:r w:rsidRPr="00C87809">
        <w:rPr>
          <w:rFonts w:cs="Arial"/>
        </w:rPr>
        <w:t xml:space="preserve">CRT </w:t>
      </w:r>
      <w:r>
        <w:rPr>
          <w:rFonts w:cs="Arial"/>
        </w:rPr>
        <w:t>station locations, and volunteer incentives.</w:t>
      </w:r>
    </w:p>
    <w:p w:rsidR="00D429CD" w:rsidRPr="00C87809" w:rsidRDefault="00D429CD" w:rsidP="00D429CD">
      <w:pPr>
        <w:pStyle w:val="ListParagraph"/>
        <w:numPr>
          <w:ilvl w:val="1"/>
          <w:numId w:val="1"/>
        </w:numPr>
        <w:spacing w:line="360" w:lineRule="auto"/>
      </w:pPr>
      <w:r w:rsidRPr="00C87809">
        <w:rPr>
          <w:rFonts w:cs="Arial"/>
        </w:rPr>
        <w:t>Solicit, recruit, and schedule volunteers</w:t>
      </w:r>
      <w:r>
        <w:rPr>
          <w:rFonts w:cs="Arial"/>
        </w:rPr>
        <w:t>.</w:t>
      </w:r>
    </w:p>
    <w:p w:rsidR="00BF0F68" w:rsidRDefault="00D429CD" w:rsidP="00574697">
      <w:pPr>
        <w:pStyle w:val="ListParagraph"/>
        <w:numPr>
          <w:ilvl w:val="1"/>
          <w:numId w:val="1"/>
        </w:numPr>
        <w:spacing w:line="360" w:lineRule="auto"/>
      </w:pPr>
      <w:r w:rsidRPr="00C87809">
        <w:t>Manage the setup and teardown of CRT stations at the start and end of the events.</w:t>
      </w:r>
    </w:p>
    <w:sectPr w:rsidR="00BF0F68" w:rsidSect="00B303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3BF" w:rsidRDefault="00BC03BF" w:rsidP="0014629B">
      <w:pPr>
        <w:spacing w:after="0" w:line="240" w:lineRule="auto"/>
      </w:pPr>
      <w:r>
        <w:separator/>
      </w:r>
    </w:p>
  </w:endnote>
  <w:endnote w:type="continuationSeparator" w:id="0">
    <w:p w:rsidR="00BC03BF" w:rsidRDefault="00BC03BF" w:rsidP="00146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3BF" w:rsidRDefault="00BC03B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3BF" w:rsidRDefault="00BC03B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3BF" w:rsidRDefault="00BC03B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3BF" w:rsidRDefault="00BC03BF" w:rsidP="0014629B">
      <w:pPr>
        <w:spacing w:after="0" w:line="240" w:lineRule="auto"/>
      </w:pPr>
      <w:r>
        <w:separator/>
      </w:r>
    </w:p>
  </w:footnote>
  <w:footnote w:type="continuationSeparator" w:id="0">
    <w:p w:rsidR="00BC03BF" w:rsidRDefault="00BC03BF" w:rsidP="00146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3BF" w:rsidRDefault="00BC03B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3BF" w:rsidRDefault="00BC03B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3BF" w:rsidRDefault="00BC03B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477C5"/>
    <w:multiLevelType w:val="hybridMultilevel"/>
    <w:tmpl w:val="15BAF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2D0D0F"/>
    <w:multiLevelType w:val="hybridMultilevel"/>
    <w:tmpl w:val="6EEA9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323801"/>
    <w:multiLevelType w:val="hybridMultilevel"/>
    <w:tmpl w:val="EA0A451A"/>
    <w:lvl w:ilvl="0" w:tplc="701AFE9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D429CD"/>
    <w:rsid w:val="000E495A"/>
    <w:rsid w:val="000F4E36"/>
    <w:rsid w:val="0014629B"/>
    <w:rsid w:val="001E194C"/>
    <w:rsid w:val="00326FDD"/>
    <w:rsid w:val="0036118F"/>
    <w:rsid w:val="00374387"/>
    <w:rsid w:val="004028F1"/>
    <w:rsid w:val="00574697"/>
    <w:rsid w:val="00590114"/>
    <w:rsid w:val="005E404B"/>
    <w:rsid w:val="00687461"/>
    <w:rsid w:val="006B6DEA"/>
    <w:rsid w:val="006C7E41"/>
    <w:rsid w:val="00756610"/>
    <w:rsid w:val="007C7193"/>
    <w:rsid w:val="008822DF"/>
    <w:rsid w:val="00953E2D"/>
    <w:rsid w:val="0097595D"/>
    <w:rsid w:val="0099515D"/>
    <w:rsid w:val="009C3E84"/>
    <w:rsid w:val="00AE025C"/>
    <w:rsid w:val="00AF2FDC"/>
    <w:rsid w:val="00B3034C"/>
    <w:rsid w:val="00BC03BF"/>
    <w:rsid w:val="00BF0F68"/>
    <w:rsid w:val="00D429CD"/>
    <w:rsid w:val="00DE17B8"/>
    <w:rsid w:val="00E428ED"/>
    <w:rsid w:val="00FD2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9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42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29CD"/>
  </w:style>
  <w:style w:type="paragraph" w:styleId="Footer">
    <w:name w:val="footer"/>
    <w:basedOn w:val="Normal"/>
    <w:link w:val="FooterChar"/>
    <w:uiPriority w:val="99"/>
    <w:semiHidden/>
    <w:unhideWhenUsed/>
    <w:rsid w:val="00D42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29CD"/>
  </w:style>
  <w:style w:type="paragraph" w:styleId="ListParagraph">
    <w:name w:val="List Paragraph"/>
    <w:basedOn w:val="Normal"/>
    <w:uiPriority w:val="34"/>
    <w:qFormat/>
    <w:rsid w:val="00D429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Tompkins County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jbetterley</dc:creator>
  <cp:lastModifiedBy>jbetterley</cp:lastModifiedBy>
  <cp:revision>5</cp:revision>
  <cp:lastPrinted>2018-04-16T19:03:00Z</cp:lastPrinted>
  <dcterms:created xsi:type="dcterms:W3CDTF">2019-05-06T15:13:00Z</dcterms:created>
  <dcterms:modified xsi:type="dcterms:W3CDTF">2019-05-13T14:02:00Z</dcterms:modified>
</cp:coreProperties>
</file>